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D7" w:rsidRDefault="00BF42D7" w:rsidP="00BF42D7">
      <w:pPr>
        <w:widowControl/>
        <w:tabs>
          <w:tab w:val="left" w:pos="4050"/>
          <w:tab w:val="center" w:pos="4797"/>
        </w:tabs>
        <w:spacing w:before="240" w:after="50" w:line="240" w:lineRule="exact"/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 w:rsidRPr="00A8396D">
        <w:rPr>
          <w:rFonts w:ascii="宋体" w:hAnsi="宋体"/>
          <w:b/>
          <w:sz w:val="36"/>
          <w:szCs w:val="36"/>
        </w:rPr>
        <w:t>徐州工程学院</w:t>
      </w:r>
      <w:r w:rsidRPr="00A8396D">
        <w:rPr>
          <w:rFonts w:ascii="宋体" w:hAnsi="宋体" w:hint="eastAsia"/>
          <w:b/>
          <w:sz w:val="36"/>
          <w:szCs w:val="36"/>
        </w:rPr>
        <w:t>创新创业实践</w:t>
      </w:r>
      <w:r w:rsidR="001012F3">
        <w:rPr>
          <w:rFonts w:ascii="宋体" w:hAnsi="宋体" w:hint="eastAsia"/>
          <w:b/>
          <w:sz w:val="36"/>
          <w:szCs w:val="36"/>
        </w:rPr>
        <w:t>（拓展）</w:t>
      </w:r>
      <w:r w:rsidRPr="00A8396D">
        <w:rPr>
          <w:rFonts w:ascii="宋体" w:hAnsi="宋体" w:hint="eastAsia"/>
          <w:b/>
          <w:sz w:val="36"/>
          <w:szCs w:val="36"/>
        </w:rPr>
        <w:t>学分</w:t>
      </w:r>
      <w:r w:rsidR="00D21C5D" w:rsidRPr="00A8396D">
        <w:rPr>
          <w:rFonts w:ascii="宋体" w:hAnsi="宋体" w:hint="eastAsia"/>
          <w:b/>
          <w:sz w:val="36"/>
          <w:szCs w:val="36"/>
        </w:rPr>
        <w:t>认定表</w:t>
      </w:r>
    </w:p>
    <w:p w:rsidR="00A8396D" w:rsidRPr="00A8396D" w:rsidRDefault="00A8396D" w:rsidP="00292CD3">
      <w:pPr>
        <w:widowControl/>
        <w:tabs>
          <w:tab w:val="left" w:pos="4050"/>
          <w:tab w:val="center" w:pos="4797"/>
        </w:tabs>
        <w:spacing w:before="360" w:afterLines="50" w:after="156" w:line="240" w:lineRule="exact"/>
        <w:jc w:val="left"/>
        <w:rPr>
          <w:rFonts w:ascii="宋体" w:hAnsi="宋体"/>
          <w:b/>
          <w:sz w:val="28"/>
          <w:szCs w:val="28"/>
          <w:u w:val="single"/>
        </w:rPr>
      </w:pPr>
      <w:r w:rsidRPr="00A8396D">
        <w:rPr>
          <w:rFonts w:ascii="宋体" w:hAnsi="宋体"/>
          <w:b/>
          <w:sz w:val="28"/>
          <w:szCs w:val="28"/>
        </w:rPr>
        <w:t>姓名</w:t>
      </w:r>
      <w:r w:rsidRPr="00A8396D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  <w:u w:val="single"/>
        </w:rPr>
        <w:t xml:space="preserve">       </w:t>
      </w:r>
      <w:r w:rsidR="000A6F15"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/>
          <w:b/>
          <w:sz w:val="28"/>
          <w:szCs w:val="28"/>
        </w:rPr>
        <w:t xml:space="preserve">      </w:t>
      </w:r>
      <w:r w:rsidRPr="00A8396D">
        <w:rPr>
          <w:rFonts w:ascii="宋体" w:hAnsi="宋体"/>
          <w:b/>
          <w:sz w:val="28"/>
          <w:szCs w:val="28"/>
        </w:rPr>
        <w:t>学号</w:t>
      </w:r>
      <w:r w:rsidRPr="00A8396D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 w:rsidR="000A6F15"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/>
          <w:b/>
          <w:sz w:val="28"/>
          <w:szCs w:val="28"/>
        </w:rPr>
        <w:t xml:space="preserve">      </w:t>
      </w:r>
      <w:r w:rsidRPr="00A8396D">
        <w:rPr>
          <w:rFonts w:ascii="宋体" w:hAnsi="宋体"/>
          <w:b/>
          <w:sz w:val="28"/>
          <w:szCs w:val="28"/>
        </w:rPr>
        <w:t>班级</w:t>
      </w:r>
      <w:r w:rsidRPr="00A8396D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</w:rPr>
        <w:t xml:space="preserve">    </w:t>
      </w:r>
      <w:r w:rsidRPr="00A8396D">
        <w:rPr>
          <w:rFonts w:ascii="宋体" w:hAnsi="宋体" w:hint="eastAsia"/>
          <w:b/>
          <w:sz w:val="28"/>
          <w:szCs w:val="28"/>
        </w:rPr>
        <w:t>学院：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 w:rsidR="000A6F15"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/>
          <w:b/>
          <w:sz w:val="28"/>
          <w:szCs w:val="28"/>
          <w:u w:val="single"/>
        </w:rPr>
        <w:t xml:space="preserve">        </w:t>
      </w:r>
    </w:p>
    <w:tbl>
      <w:tblPr>
        <w:tblStyle w:val="a6"/>
        <w:tblW w:w="13463" w:type="dxa"/>
        <w:tblLook w:val="04A0" w:firstRow="1" w:lastRow="0" w:firstColumn="1" w:lastColumn="0" w:noHBand="0" w:noVBand="1"/>
      </w:tblPr>
      <w:tblGrid>
        <w:gridCol w:w="846"/>
        <w:gridCol w:w="1917"/>
        <w:gridCol w:w="3328"/>
        <w:gridCol w:w="1561"/>
        <w:gridCol w:w="1917"/>
        <w:gridCol w:w="1485"/>
        <w:gridCol w:w="1275"/>
        <w:gridCol w:w="1134"/>
      </w:tblGrid>
      <w:tr w:rsidR="00BA6531" w:rsidTr="00BA6531">
        <w:tc>
          <w:tcPr>
            <w:tcW w:w="846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917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项目类型</w:t>
            </w:r>
          </w:p>
        </w:tc>
        <w:tc>
          <w:tcPr>
            <w:tcW w:w="3328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561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获奖等级</w:t>
            </w:r>
            <w:r w:rsidR="001012F3">
              <w:rPr>
                <w:rFonts w:ascii="宋体" w:hAnsi="宋体" w:hint="eastAsia"/>
                <w:b/>
                <w:sz w:val="24"/>
              </w:rPr>
              <w:t>/</w:t>
            </w:r>
          </w:p>
          <w:p w:rsidR="001012F3" w:rsidRDefault="001012F3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认定部门</w:t>
            </w:r>
          </w:p>
        </w:tc>
        <w:tc>
          <w:tcPr>
            <w:tcW w:w="1917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认定标准</w:t>
            </w:r>
          </w:p>
        </w:tc>
        <w:tc>
          <w:tcPr>
            <w:tcW w:w="1485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本人排名/</w:t>
            </w:r>
          </w:p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项目总人数</w:t>
            </w:r>
          </w:p>
        </w:tc>
        <w:tc>
          <w:tcPr>
            <w:tcW w:w="1275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自评获</w:t>
            </w:r>
          </w:p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得学分</w:t>
            </w: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学院认</w:t>
            </w:r>
          </w:p>
          <w:p w:rsidR="00BA6531" w:rsidRDefault="00BA6531" w:rsidP="000A6F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定学分</w:t>
            </w:r>
          </w:p>
        </w:tc>
      </w:tr>
      <w:tr w:rsidR="00BA6531" w:rsidTr="00BA6531">
        <w:trPr>
          <w:trHeight w:val="604"/>
        </w:trPr>
        <w:tc>
          <w:tcPr>
            <w:tcW w:w="846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1</w:t>
            </w:r>
          </w:p>
        </w:tc>
        <w:tc>
          <w:tcPr>
            <w:tcW w:w="1917" w:type="dxa"/>
            <w:vAlign w:val="center"/>
          </w:tcPr>
          <w:p w:rsidR="00BA6531" w:rsidRP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36"/>
                <w:szCs w:val="36"/>
              </w:rPr>
            </w:pPr>
            <w:r w:rsidRPr="00BA6531">
              <w:rPr>
                <w:rFonts w:ascii="宋体" w:hAnsi="宋体" w:hint="eastAsia"/>
                <w:color w:val="FF0000"/>
                <w:sz w:val="24"/>
              </w:rPr>
              <w:t>学科竞赛</w:t>
            </w:r>
          </w:p>
        </w:tc>
        <w:tc>
          <w:tcPr>
            <w:tcW w:w="3328" w:type="dxa"/>
            <w:vAlign w:val="center"/>
          </w:tcPr>
          <w:p w:rsidR="00BA6531" w:rsidRP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BA6531">
              <w:rPr>
                <w:rFonts w:ascii="宋体" w:hAnsi="宋体" w:hint="eastAsia"/>
                <w:color w:val="FF0000"/>
                <w:sz w:val="24"/>
              </w:rPr>
              <w:t>中国“互联网+”大学生创新创业大赛</w:t>
            </w:r>
          </w:p>
        </w:tc>
        <w:tc>
          <w:tcPr>
            <w:tcW w:w="1561" w:type="dxa"/>
            <w:vAlign w:val="center"/>
          </w:tcPr>
          <w:p w:rsidR="00BA6531" w:rsidRP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BA6531">
              <w:rPr>
                <w:rFonts w:ascii="宋体" w:hAnsi="宋体" w:hint="eastAsia"/>
                <w:color w:val="FF0000"/>
                <w:sz w:val="24"/>
              </w:rPr>
              <w:t>金奖</w:t>
            </w:r>
          </w:p>
        </w:tc>
        <w:tc>
          <w:tcPr>
            <w:tcW w:w="1917" w:type="dxa"/>
            <w:vAlign w:val="center"/>
          </w:tcPr>
          <w:p w:rsidR="00BA6531" w:rsidRP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BA6531">
              <w:rPr>
                <w:rFonts w:ascii="宋体" w:hAnsi="宋体"/>
                <w:color w:val="FF0000"/>
                <w:sz w:val="24"/>
              </w:rPr>
              <w:t>Ⅰ</w:t>
            </w:r>
            <w:r w:rsidRPr="00BA6531">
              <w:rPr>
                <w:rFonts w:ascii="宋体" w:hAnsi="宋体" w:hint="eastAsia"/>
                <w:color w:val="FF0000"/>
                <w:sz w:val="24"/>
              </w:rPr>
              <w:t>级</w:t>
            </w:r>
            <w:r w:rsidRPr="00BA6531">
              <w:rPr>
                <w:rFonts w:ascii="宋体" w:hAnsi="宋体"/>
                <w:color w:val="FF0000"/>
                <w:sz w:val="24"/>
              </w:rPr>
              <w:t>A</w:t>
            </w:r>
            <w:r w:rsidRPr="00BA6531">
              <w:rPr>
                <w:rFonts w:ascii="宋体" w:hAnsi="宋体" w:hint="eastAsia"/>
                <w:color w:val="FF0000"/>
                <w:sz w:val="24"/>
              </w:rPr>
              <w:t>等</w:t>
            </w:r>
          </w:p>
        </w:tc>
        <w:tc>
          <w:tcPr>
            <w:tcW w:w="1485" w:type="dxa"/>
            <w:vAlign w:val="center"/>
          </w:tcPr>
          <w:p w:rsidR="00BA6531" w:rsidRPr="00BA6531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排名不分先后</w:t>
            </w:r>
          </w:p>
        </w:tc>
        <w:tc>
          <w:tcPr>
            <w:tcW w:w="1275" w:type="dxa"/>
            <w:vAlign w:val="center"/>
          </w:tcPr>
          <w:p w:rsidR="00BA6531" w:rsidRPr="00BA6531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1</w:t>
            </w:r>
            <w:r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BA6531" w:rsidTr="001156E5">
        <w:trPr>
          <w:trHeight w:val="604"/>
        </w:trPr>
        <w:tc>
          <w:tcPr>
            <w:tcW w:w="846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2</w:t>
            </w:r>
          </w:p>
        </w:tc>
        <w:tc>
          <w:tcPr>
            <w:tcW w:w="1917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/>
                <w:color w:val="FF0000"/>
                <w:sz w:val="24"/>
              </w:rPr>
              <w:t>科研成果</w:t>
            </w:r>
          </w:p>
        </w:tc>
        <w:tc>
          <w:tcPr>
            <w:tcW w:w="3328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《xxx文章题目》</w:t>
            </w:r>
          </w:p>
        </w:tc>
        <w:tc>
          <w:tcPr>
            <w:tcW w:w="1561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/>
                <w:color w:val="FF0000"/>
                <w:sz w:val="24"/>
              </w:rPr>
              <w:t>期刊名称</w:t>
            </w:r>
          </w:p>
        </w:tc>
        <w:tc>
          <w:tcPr>
            <w:tcW w:w="1917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bookmarkStart w:id="0" w:name="_GoBack"/>
            <w:r w:rsidRPr="001012F3">
              <w:rPr>
                <w:rFonts w:ascii="宋体" w:hAnsi="宋体" w:hint="eastAsia"/>
                <w:color w:val="FF0000"/>
                <w:sz w:val="24"/>
              </w:rPr>
              <w:t>S</w:t>
            </w:r>
            <w:r w:rsidRPr="001012F3">
              <w:rPr>
                <w:rFonts w:ascii="宋体" w:hAnsi="宋体"/>
                <w:color w:val="FF0000"/>
                <w:sz w:val="24"/>
              </w:rPr>
              <w:t>SCI收录</w:t>
            </w:r>
            <w:bookmarkEnd w:id="0"/>
          </w:p>
        </w:tc>
        <w:tc>
          <w:tcPr>
            <w:tcW w:w="1485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2</w:t>
            </w:r>
            <w:r w:rsidRPr="001012F3">
              <w:rPr>
                <w:rFonts w:ascii="宋体" w:hAnsi="宋体"/>
                <w:color w:val="FF0000"/>
                <w:sz w:val="24"/>
              </w:rPr>
              <w:t>/5</w:t>
            </w:r>
          </w:p>
        </w:tc>
        <w:tc>
          <w:tcPr>
            <w:tcW w:w="1275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BA6531" w:rsidTr="00BA6531">
        <w:trPr>
          <w:trHeight w:val="604"/>
        </w:trPr>
        <w:tc>
          <w:tcPr>
            <w:tcW w:w="846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3</w:t>
            </w:r>
          </w:p>
        </w:tc>
        <w:tc>
          <w:tcPr>
            <w:tcW w:w="1917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技能认证</w:t>
            </w:r>
          </w:p>
        </w:tc>
        <w:tc>
          <w:tcPr>
            <w:tcW w:w="3328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/>
                <w:color w:val="FF0000"/>
                <w:sz w:val="24"/>
              </w:rPr>
              <w:t>注册会计师</w:t>
            </w:r>
          </w:p>
        </w:tc>
        <w:tc>
          <w:tcPr>
            <w:tcW w:w="1561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/>
                <w:color w:val="FF0000"/>
                <w:sz w:val="24"/>
              </w:rPr>
              <w:t>颁证单位</w:t>
            </w:r>
          </w:p>
        </w:tc>
        <w:tc>
          <w:tcPr>
            <w:tcW w:w="1917" w:type="dxa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国家级注册资格证书</w:t>
            </w:r>
          </w:p>
        </w:tc>
        <w:tc>
          <w:tcPr>
            <w:tcW w:w="1485" w:type="dxa"/>
            <w:vAlign w:val="center"/>
          </w:tcPr>
          <w:p w:rsidR="00BA6531" w:rsidRPr="001012F3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BA6531" w:rsidTr="00BA6531">
        <w:trPr>
          <w:trHeight w:val="604"/>
        </w:trPr>
        <w:tc>
          <w:tcPr>
            <w:tcW w:w="846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4</w:t>
            </w:r>
          </w:p>
        </w:tc>
        <w:tc>
          <w:tcPr>
            <w:tcW w:w="1917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学术交流</w:t>
            </w:r>
          </w:p>
        </w:tc>
        <w:tc>
          <w:tcPr>
            <w:tcW w:w="3328" w:type="dxa"/>
            <w:vAlign w:val="center"/>
          </w:tcPr>
          <w:p w:rsidR="00BA6531" w:rsidRPr="001012F3" w:rsidRDefault="001012F3" w:rsidP="001012F3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bCs/>
                <w:color w:val="FF0000"/>
                <w:sz w:val="24"/>
              </w:rPr>
              <w:t>2021年物联网与智慧城市国际学术会议</w:t>
            </w:r>
            <w:r w:rsidRPr="001012F3">
              <w:rPr>
                <w:rFonts w:ascii="宋体" w:hAnsi="宋体" w:hint="eastAsia"/>
                <w:color w:val="FF0000"/>
                <w:sz w:val="24"/>
              </w:rPr>
              <w:t>大会报告</w:t>
            </w:r>
          </w:p>
        </w:tc>
        <w:tc>
          <w:tcPr>
            <w:tcW w:w="1561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/>
                <w:color w:val="FF0000"/>
                <w:sz w:val="24"/>
              </w:rPr>
              <w:t>会议主办单位</w:t>
            </w:r>
          </w:p>
        </w:tc>
        <w:tc>
          <w:tcPr>
            <w:tcW w:w="1917" w:type="dxa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国际学术会议大会报告</w:t>
            </w:r>
          </w:p>
        </w:tc>
        <w:tc>
          <w:tcPr>
            <w:tcW w:w="1485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排名不分位次</w:t>
            </w:r>
          </w:p>
        </w:tc>
        <w:tc>
          <w:tcPr>
            <w:tcW w:w="1275" w:type="dxa"/>
            <w:vAlign w:val="center"/>
          </w:tcPr>
          <w:p w:rsidR="00BA6531" w:rsidRPr="001012F3" w:rsidRDefault="001012F3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  <w:r w:rsidRPr="001012F3">
              <w:rPr>
                <w:rFonts w:ascii="宋体" w:hAnsi="宋体" w:hint="eastAsia"/>
                <w:color w:val="FF000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BA6531" w:rsidTr="00BA6531">
        <w:trPr>
          <w:trHeight w:val="604"/>
        </w:trPr>
        <w:tc>
          <w:tcPr>
            <w:tcW w:w="846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5</w:t>
            </w:r>
          </w:p>
        </w:tc>
        <w:tc>
          <w:tcPr>
            <w:tcW w:w="1917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328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561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17" w:type="dxa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BA6531" w:rsidTr="00BA6531">
        <w:trPr>
          <w:trHeight w:val="604"/>
        </w:trPr>
        <w:tc>
          <w:tcPr>
            <w:tcW w:w="846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6</w:t>
            </w:r>
          </w:p>
        </w:tc>
        <w:tc>
          <w:tcPr>
            <w:tcW w:w="1917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3328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561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917" w:type="dxa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:rsidR="00BA6531" w:rsidTr="00BA6531">
        <w:trPr>
          <w:trHeight w:val="604"/>
        </w:trPr>
        <w:tc>
          <w:tcPr>
            <w:tcW w:w="11054" w:type="dxa"/>
            <w:gridSpan w:val="6"/>
          </w:tcPr>
          <w:p w:rsidR="00BA6531" w:rsidRPr="00292CD3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92CD3">
              <w:rPr>
                <w:rFonts w:ascii="宋体" w:hAnsi="宋体" w:hint="eastAsia"/>
                <w:b/>
                <w:sz w:val="28"/>
                <w:szCs w:val="28"/>
              </w:rPr>
              <w:t>合计认定创新创业实践</w:t>
            </w:r>
            <w:r w:rsidR="00B62A7E" w:rsidRPr="00B62A7E">
              <w:rPr>
                <w:rFonts w:ascii="宋体" w:hAnsi="宋体" w:hint="eastAsia"/>
                <w:b/>
                <w:sz w:val="28"/>
                <w:szCs w:val="28"/>
              </w:rPr>
              <w:t>（拓展）</w:t>
            </w:r>
            <w:r w:rsidRPr="00292CD3">
              <w:rPr>
                <w:rFonts w:ascii="宋体" w:hAnsi="宋体" w:hint="eastAsia"/>
                <w:b/>
                <w:sz w:val="28"/>
                <w:szCs w:val="28"/>
              </w:rPr>
              <w:t>学分</w:t>
            </w:r>
          </w:p>
        </w:tc>
        <w:tc>
          <w:tcPr>
            <w:tcW w:w="1275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:rsidR="00BA6531" w:rsidRDefault="00BA6531" w:rsidP="000A6F15">
            <w:pPr>
              <w:widowControl/>
              <w:tabs>
                <w:tab w:val="left" w:pos="4050"/>
                <w:tab w:val="center" w:pos="4797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 w:rsidR="00BF42D7" w:rsidRDefault="00BF42D7" w:rsidP="00BF42D7">
      <w:pPr>
        <w:widowControl/>
        <w:tabs>
          <w:tab w:val="left" w:pos="4050"/>
          <w:tab w:val="center" w:pos="4797"/>
        </w:tabs>
        <w:spacing w:before="50" w:after="50" w:line="240" w:lineRule="exact"/>
        <w:jc w:val="center"/>
        <w:rPr>
          <w:rFonts w:ascii="宋体" w:hAnsi="宋体"/>
          <w:b/>
          <w:sz w:val="10"/>
          <w:szCs w:val="10"/>
        </w:rPr>
      </w:pPr>
    </w:p>
    <w:p w:rsidR="000A6F15" w:rsidRDefault="00A8396D" w:rsidP="00BF42D7">
      <w:pPr>
        <w:spacing w:beforeLines="50" w:before="156" w:line="2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填表日期</w:t>
      </w:r>
      <w:r>
        <w:rPr>
          <w:rFonts w:ascii="仿宋" w:eastAsia="仿宋" w:hAnsi="仿宋" w:hint="eastAsia"/>
          <w:b/>
          <w:sz w:val="28"/>
          <w:szCs w:val="28"/>
        </w:rPr>
        <w:t xml:space="preserve">： </w:t>
      </w:r>
      <w:r>
        <w:rPr>
          <w:rFonts w:ascii="仿宋" w:eastAsia="仿宋" w:hAnsi="仿宋"/>
          <w:b/>
          <w:sz w:val="28"/>
          <w:szCs w:val="28"/>
        </w:rPr>
        <w:t xml:space="preserve">                      填表人</w:t>
      </w:r>
      <w:r>
        <w:rPr>
          <w:rFonts w:ascii="仿宋" w:eastAsia="仿宋" w:hAnsi="仿宋" w:hint="eastAsia"/>
          <w:b/>
          <w:sz w:val="28"/>
          <w:szCs w:val="28"/>
        </w:rPr>
        <w:t xml:space="preserve">（签名）： </w:t>
      </w:r>
      <w:r>
        <w:rPr>
          <w:rFonts w:ascii="仿宋" w:eastAsia="仿宋" w:hAnsi="仿宋"/>
          <w:b/>
          <w:sz w:val="28"/>
          <w:szCs w:val="28"/>
        </w:rPr>
        <w:t xml:space="preserve">                      审核学院</w:t>
      </w:r>
      <w:r>
        <w:rPr>
          <w:rFonts w:ascii="仿宋" w:eastAsia="仿宋" w:hAnsi="仿宋" w:hint="eastAsia"/>
          <w:b/>
          <w:sz w:val="28"/>
          <w:szCs w:val="28"/>
        </w:rPr>
        <w:t>（签章）：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BF42D7" w:rsidRDefault="00BF42D7" w:rsidP="00BF42D7">
      <w:pPr>
        <w:spacing w:beforeLines="50" w:before="156" w:line="2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备注：</w:t>
      </w:r>
    </w:p>
    <w:p w:rsidR="00BF42D7" w:rsidRDefault="00BF42D7" w:rsidP="000A6F15">
      <w:pPr>
        <w:spacing w:line="260" w:lineRule="exact"/>
        <w:ind w:leftChars="337" w:left="708" w:firstLine="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</w:t>
      </w:r>
      <w:r w:rsidR="00D21C5D">
        <w:rPr>
          <w:rFonts w:ascii="仿宋" w:eastAsia="仿宋" w:hAnsi="仿宋" w:hint="eastAsia"/>
          <w:sz w:val="24"/>
        </w:rPr>
        <w:t>本表由学生本人在认真研读《</w:t>
      </w:r>
      <w:r w:rsidR="00D21C5D" w:rsidRPr="00D21C5D">
        <w:rPr>
          <w:rFonts w:ascii="仿宋" w:eastAsia="仿宋" w:hAnsi="仿宋" w:hint="eastAsia"/>
          <w:sz w:val="24"/>
        </w:rPr>
        <w:t>徐州工程学院创新创业实践学分认定与管理办法（试行）</w:t>
      </w:r>
      <w:r w:rsidR="00D21C5D">
        <w:rPr>
          <w:rFonts w:ascii="仿宋" w:eastAsia="仿宋" w:hAnsi="仿宋" w:hint="eastAsia"/>
          <w:sz w:val="24"/>
        </w:rPr>
        <w:t>》</w:t>
      </w:r>
      <w:r w:rsidR="001012F3">
        <w:rPr>
          <w:rFonts w:ascii="仿宋" w:eastAsia="仿宋" w:hAnsi="仿宋" w:hint="eastAsia"/>
          <w:sz w:val="24"/>
        </w:rPr>
        <w:t>（1</w:t>
      </w:r>
      <w:r w:rsidR="001012F3">
        <w:rPr>
          <w:rFonts w:ascii="仿宋" w:eastAsia="仿宋" w:hAnsi="仿宋"/>
          <w:sz w:val="24"/>
        </w:rPr>
        <w:t>8级以前同学参照</w:t>
      </w:r>
      <w:r w:rsidR="001012F3">
        <w:rPr>
          <w:rFonts w:ascii="仿宋" w:eastAsia="仿宋" w:hAnsi="仿宋" w:hint="eastAsia"/>
          <w:sz w:val="24"/>
        </w:rPr>
        <w:t>《</w:t>
      </w:r>
      <w:r w:rsidR="001012F3" w:rsidRPr="001012F3">
        <w:rPr>
          <w:rFonts w:ascii="仿宋" w:eastAsia="仿宋" w:hAnsi="仿宋" w:hint="eastAsia"/>
          <w:sz w:val="24"/>
        </w:rPr>
        <w:t>徐州工程学院关于设立自主学习与个性发展拓展学分的暂行规定</w:t>
      </w:r>
      <w:r w:rsidR="001012F3">
        <w:rPr>
          <w:rFonts w:ascii="仿宋" w:eastAsia="仿宋" w:hAnsi="仿宋" w:hint="eastAsia"/>
          <w:sz w:val="24"/>
        </w:rPr>
        <w:t>》执行）</w:t>
      </w:r>
      <w:r w:rsidR="00D21C5D">
        <w:rPr>
          <w:rFonts w:ascii="仿宋" w:eastAsia="仿宋" w:hAnsi="仿宋" w:hint="eastAsia"/>
          <w:sz w:val="24"/>
        </w:rPr>
        <w:t>的基础上，严格按照文件附件规定的项目填报。</w:t>
      </w:r>
    </w:p>
    <w:p w:rsidR="00D21C5D" w:rsidRDefault="00BF42D7" w:rsidP="000A6F15">
      <w:pPr>
        <w:spacing w:line="260" w:lineRule="exact"/>
        <w:ind w:leftChars="337" w:left="708" w:firstLine="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="00D21C5D">
        <w:rPr>
          <w:rFonts w:ascii="仿宋" w:eastAsia="仿宋" w:hAnsi="仿宋" w:hint="eastAsia"/>
          <w:sz w:val="24"/>
        </w:rPr>
        <w:t>学生填报项目须附证书等相关证明材料。</w:t>
      </w:r>
    </w:p>
    <w:p w:rsidR="003713A9" w:rsidRDefault="00BF42D7" w:rsidP="000A6F15">
      <w:pPr>
        <w:tabs>
          <w:tab w:val="left" w:pos="3780"/>
        </w:tabs>
        <w:spacing w:line="260" w:lineRule="exact"/>
        <w:ind w:leftChars="337" w:left="708" w:firstLine="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</w:t>
      </w:r>
      <w:r w:rsidR="00A8396D">
        <w:rPr>
          <w:rFonts w:ascii="仿宋" w:eastAsia="仿宋" w:hAnsi="仿宋" w:hint="eastAsia"/>
          <w:sz w:val="24"/>
        </w:rPr>
        <w:t>学生所在学院负责审核并认定学生最终取得学分。</w:t>
      </w:r>
    </w:p>
    <w:p w:rsidR="004B6282" w:rsidRDefault="00A8396D" w:rsidP="000A6F15">
      <w:pPr>
        <w:tabs>
          <w:tab w:val="left" w:pos="3780"/>
        </w:tabs>
        <w:spacing w:line="260" w:lineRule="exact"/>
        <w:ind w:leftChars="337" w:left="708" w:firstLine="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</w:t>
      </w:r>
      <w:r w:rsidRPr="00A8396D">
        <w:rPr>
          <w:rFonts w:ascii="仿宋" w:eastAsia="仿宋" w:hAnsi="仿宋" w:hint="eastAsia"/>
          <w:sz w:val="24"/>
        </w:rPr>
        <w:t>根据文件规定，创新创业实践学分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0分封顶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项目较多的同学可遴选主要项目填报即可</w:t>
      </w:r>
      <w:r>
        <w:rPr>
          <w:rFonts w:ascii="仿宋" w:eastAsia="仿宋" w:hAnsi="仿宋" w:hint="eastAsia"/>
          <w:sz w:val="24"/>
        </w:rPr>
        <w:t>。</w:t>
      </w:r>
    </w:p>
    <w:p w:rsidR="001012F3" w:rsidRPr="00BF42D7" w:rsidRDefault="001012F3" w:rsidP="000A6F15">
      <w:pPr>
        <w:tabs>
          <w:tab w:val="left" w:pos="3780"/>
        </w:tabs>
        <w:spacing w:line="260" w:lineRule="exact"/>
        <w:ind w:leftChars="337" w:left="708" w:firstLine="1"/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.表中红色内容为填报范例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填表时请删除</w:t>
      </w:r>
      <w:r>
        <w:rPr>
          <w:rFonts w:ascii="仿宋" w:eastAsia="仿宋" w:hAnsi="仿宋" w:hint="eastAsia"/>
          <w:sz w:val="24"/>
        </w:rPr>
        <w:t>。</w:t>
      </w:r>
    </w:p>
    <w:sectPr w:rsidR="001012F3" w:rsidRPr="00BF42D7" w:rsidSect="004B6282">
      <w:footerReference w:type="even" r:id="rId6"/>
      <w:footerReference w:type="default" r:id="rId7"/>
      <w:endnotePr>
        <w:numFmt w:val="decimal"/>
      </w:endnotePr>
      <w:pgSz w:w="16838" w:h="11906" w:orient="landscape"/>
      <w:pgMar w:top="1418" w:right="1701" w:bottom="1134" w:left="1701" w:header="851" w:footer="1134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48" w:rsidRDefault="00FA4648">
      <w:r>
        <w:separator/>
      </w:r>
    </w:p>
  </w:endnote>
  <w:endnote w:type="continuationSeparator" w:id="0">
    <w:p w:rsidR="00FA4648" w:rsidRDefault="00FA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093" w:rsidRDefault="00BF42D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- 1 -</w:t>
    </w:r>
    <w:r>
      <w:fldChar w:fldCharType="end"/>
    </w:r>
  </w:p>
  <w:p w:rsidR="008B0093" w:rsidRDefault="00FA464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093" w:rsidRDefault="00FA4648">
    <w:pPr>
      <w:pStyle w:val="a3"/>
      <w:framePr w:w="299" w:wrap="around" w:vAnchor="text" w:hAnchor="margin" w:xAlign="center" w:y="7"/>
      <w:ind w:right="360" w:firstLine="360"/>
      <w:rPr>
        <w:rStyle w:val="a4"/>
      </w:rPr>
    </w:pPr>
  </w:p>
  <w:p w:rsidR="008B0093" w:rsidRDefault="00FA4648" w:rsidP="004B62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48" w:rsidRDefault="00FA4648">
      <w:r>
        <w:separator/>
      </w:r>
    </w:p>
  </w:footnote>
  <w:footnote w:type="continuationSeparator" w:id="0">
    <w:p w:rsidR="00FA4648" w:rsidRDefault="00FA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D7"/>
    <w:rsid w:val="000135BB"/>
    <w:rsid w:val="00021DAC"/>
    <w:rsid w:val="00036A4D"/>
    <w:rsid w:val="0004256A"/>
    <w:rsid w:val="0004399D"/>
    <w:rsid w:val="00053028"/>
    <w:rsid w:val="000A386A"/>
    <w:rsid w:val="000A65C6"/>
    <w:rsid w:val="000A6F15"/>
    <w:rsid w:val="000B6057"/>
    <w:rsid w:val="000C5401"/>
    <w:rsid w:val="000F6D05"/>
    <w:rsid w:val="001012F3"/>
    <w:rsid w:val="001156E5"/>
    <w:rsid w:val="00123D0D"/>
    <w:rsid w:val="00141E46"/>
    <w:rsid w:val="00143F68"/>
    <w:rsid w:val="00156D84"/>
    <w:rsid w:val="00182CB3"/>
    <w:rsid w:val="0018789B"/>
    <w:rsid w:val="00197065"/>
    <w:rsid w:val="001D53BB"/>
    <w:rsid w:val="001E2E0A"/>
    <w:rsid w:val="00200CCB"/>
    <w:rsid w:val="00202672"/>
    <w:rsid w:val="00207142"/>
    <w:rsid w:val="002308AE"/>
    <w:rsid w:val="00260788"/>
    <w:rsid w:val="00292CD3"/>
    <w:rsid w:val="002A077B"/>
    <w:rsid w:val="002B5F9E"/>
    <w:rsid w:val="002D2AD0"/>
    <w:rsid w:val="002E28E6"/>
    <w:rsid w:val="002E4BC5"/>
    <w:rsid w:val="002F1333"/>
    <w:rsid w:val="0030736E"/>
    <w:rsid w:val="003242AA"/>
    <w:rsid w:val="00342F8C"/>
    <w:rsid w:val="00343DC5"/>
    <w:rsid w:val="00346027"/>
    <w:rsid w:val="00360FAD"/>
    <w:rsid w:val="003713A9"/>
    <w:rsid w:val="00374A00"/>
    <w:rsid w:val="0037699E"/>
    <w:rsid w:val="003808C0"/>
    <w:rsid w:val="00393150"/>
    <w:rsid w:val="00395A0B"/>
    <w:rsid w:val="003A7AE6"/>
    <w:rsid w:val="003B5A57"/>
    <w:rsid w:val="003C0100"/>
    <w:rsid w:val="003C18F7"/>
    <w:rsid w:val="003D2660"/>
    <w:rsid w:val="003D43DB"/>
    <w:rsid w:val="00416311"/>
    <w:rsid w:val="0042269B"/>
    <w:rsid w:val="004321F9"/>
    <w:rsid w:val="004624A4"/>
    <w:rsid w:val="00462E1B"/>
    <w:rsid w:val="00476976"/>
    <w:rsid w:val="00492F99"/>
    <w:rsid w:val="004A4329"/>
    <w:rsid w:val="004B0154"/>
    <w:rsid w:val="004B6282"/>
    <w:rsid w:val="004C56FE"/>
    <w:rsid w:val="004E1CDF"/>
    <w:rsid w:val="00535F79"/>
    <w:rsid w:val="0055771E"/>
    <w:rsid w:val="00566015"/>
    <w:rsid w:val="0057160A"/>
    <w:rsid w:val="005A1178"/>
    <w:rsid w:val="005C4159"/>
    <w:rsid w:val="005D4E9D"/>
    <w:rsid w:val="005E759F"/>
    <w:rsid w:val="005F7749"/>
    <w:rsid w:val="006424C8"/>
    <w:rsid w:val="00656750"/>
    <w:rsid w:val="006801F6"/>
    <w:rsid w:val="00686D25"/>
    <w:rsid w:val="00696670"/>
    <w:rsid w:val="006A378C"/>
    <w:rsid w:val="006A451F"/>
    <w:rsid w:val="006B2A37"/>
    <w:rsid w:val="006B2E16"/>
    <w:rsid w:val="006D167F"/>
    <w:rsid w:val="00702AF1"/>
    <w:rsid w:val="00706843"/>
    <w:rsid w:val="00707338"/>
    <w:rsid w:val="0071782A"/>
    <w:rsid w:val="0078733D"/>
    <w:rsid w:val="007977F6"/>
    <w:rsid w:val="007B05FF"/>
    <w:rsid w:val="007C4571"/>
    <w:rsid w:val="007E0D2C"/>
    <w:rsid w:val="007F35B8"/>
    <w:rsid w:val="0080466F"/>
    <w:rsid w:val="008236DE"/>
    <w:rsid w:val="0087523F"/>
    <w:rsid w:val="00875639"/>
    <w:rsid w:val="0087776E"/>
    <w:rsid w:val="008824E8"/>
    <w:rsid w:val="00890086"/>
    <w:rsid w:val="008B6A86"/>
    <w:rsid w:val="008F1D2A"/>
    <w:rsid w:val="00917ED5"/>
    <w:rsid w:val="00926A2F"/>
    <w:rsid w:val="00945220"/>
    <w:rsid w:val="00952274"/>
    <w:rsid w:val="009528A0"/>
    <w:rsid w:val="00960E20"/>
    <w:rsid w:val="00961AA8"/>
    <w:rsid w:val="00966D58"/>
    <w:rsid w:val="00967FEF"/>
    <w:rsid w:val="009A0FAE"/>
    <w:rsid w:val="009B1CC4"/>
    <w:rsid w:val="009D20DD"/>
    <w:rsid w:val="009F24C4"/>
    <w:rsid w:val="00A36E07"/>
    <w:rsid w:val="00A43544"/>
    <w:rsid w:val="00A46D4B"/>
    <w:rsid w:val="00A47580"/>
    <w:rsid w:val="00A50D1B"/>
    <w:rsid w:val="00A557B3"/>
    <w:rsid w:val="00A759B0"/>
    <w:rsid w:val="00A80A87"/>
    <w:rsid w:val="00A8354F"/>
    <w:rsid w:val="00A8396D"/>
    <w:rsid w:val="00A93C73"/>
    <w:rsid w:val="00AA1922"/>
    <w:rsid w:val="00AE0EFF"/>
    <w:rsid w:val="00B03A2E"/>
    <w:rsid w:val="00B45BCA"/>
    <w:rsid w:val="00B6146A"/>
    <w:rsid w:val="00B629DC"/>
    <w:rsid w:val="00B62A7E"/>
    <w:rsid w:val="00B63CFD"/>
    <w:rsid w:val="00B74332"/>
    <w:rsid w:val="00B933FC"/>
    <w:rsid w:val="00BA6531"/>
    <w:rsid w:val="00BE7E36"/>
    <w:rsid w:val="00BF0B12"/>
    <w:rsid w:val="00BF42D7"/>
    <w:rsid w:val="00C13ED0"/>
    <w:rsid w:val="00C149AE"/>
    <w:rsid w:val="00C8772C"/>
    <w:rsid w:val="00CD2C62"/>
    <w:rsid w:val="00CE600C"/>
    <w:rsid w:val="00D21C5D"/>
    <w:rsid w:val="00D37AEF"/>
    <w:rsid w:val="00D75BDC"/>
    <w:rsid w:val="00D834D0"/>
    <w:rsid w:val="00DB2DBB"/>
    <w:rsid w:val="00DB70EF"/>
    <w:rsid w:val="00DC0AA7"/>
    <w:rsid w:val="00DD526A"/>
    <w:rsid w:val="00DE0306"/>
    <w:rsid w:val="00DF2647"/>
    <w:rsid w:val="00E13D6D"/>
    <w:rsid w:val="00E422D4"/>
    <w:rsid w:val="00E64F16"/>
    <w:rsid w:val="00E7418B"/>
    <w:rsid w:val="00E76418"/>
    <w:rsid w:val="00E8287D"/>
    <w:rsid w:val="00E91EC5"/>
    <w:rsid w:val="00E92D14"/>
    <w:rsid w:val="00E94D14"/>
    <w:rsid w:val="00EC58B4"/>
    <w:rsid w:val="00EC6EE2"/>
    <w:rsid w:val="00F07D53"/>
    <w:rsid w:val="00F23C3B"/>
    <w:rsid w:val="00F3560A"/>
    <w:rsid w:val="00F5435C"/>
    <w:rsid w:val="00F57F71"/>
    <w:rsid w:val="00F80BA0"/>
    <w:rsid w:val="00F96AF4"/>
    <w:rsid w:val="00FA4648"/>
    <w:rsid w:val="00FC1061"/>
    <w:rsid w:val="00FE3292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414746-4391-42B6-96E7-75117CF5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F42D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F42D7"/>
  </w:style>
  <w:style w:type="character" w:styleId="a5">
    <w:name w:val="Hyperlink"/>
    <w:rsid w:val="00BF42D7"/>
    <w:rPr>
      <w:color w:val="0000FF"/>
      <w:u w:val="single"/>
    </w:rPr>
  </w:style>
  <w:style w:type="table" w:styleId="a6">
    <w:name w:val="Table Grid"/>
    <w:basedOn w:val="a1"/>
    <w:uiPriority w:val="59"/>
    <w:rsid w:val="00A8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292CD3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292CD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BA6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BA6531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101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571</Characters>
  <Application>Microsoft Office Word</Application>
  <DocSecurity>0</DocSecurity>
  <Lines>4</Lines>
  <Paragraphs>1</Paragraphs>
  <ScaleCrop>false</ScaleCrop>
  <Company>Win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吴晓楠</dc:creator>
  <cp:lastModifiedBy>Microsoft 帐户</cp:lastModifiedBy>
  <cp:revision>6</cp:revision>
  <cp:lastPrinted>2021-05-25T03:07:00Z</cp:lastPrinted>
  <dcterms:created xsi:type="dcterms:W3CDTF">2021-05-25T03:00:00Z</dcterms:created>
  <dcterms:modified xsi:type="dcterms:W3CDTF">2021-05-25T06:45:00Z</dcterms:modified>
</cp:coreProperties>
</file>