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2" w:rsidRDefault="00E109EE" w:rsidP="00E109EE">
      <w:pPr>
        <w:widowControl/>
        <w:shd w:val="clear" w:color="auto" w:fill="FFFFFF"/>
        <w:spacing w:line="560" w:lineRule="atLeas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548454DE" wp14:editId="73B8B165">
            <wp:extent cx="5616387" cy="7410450"/>
            <wp:effectExtent l="0" t="0" r="3810" b="0"/>
            <wp:docPr id="2" name="图片 2" descr="C:\Users\Administrator\Desktop\IMG_20200628_15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_20200628_1537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84" cy="74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82" w:rsidRDefault="00E109EE">
      <w:pPr>
        <w:widowControl/>
        <w:shd w:val="clear" w:color="auto" w:fill="FFFFFF"/>
        <w:spacing w:line="560" w:lineRule="atLeast"/>
        <w:ind w:firstLine="640"/>
        <w:jc w:val="center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274310" cy="7032413"/>
            <wp:effectExtent l="0" t="0" r="2540" b="0"/>
            <wp:docPr id="3" name="图片 3" descr="C:\Users\Administrator\Desktop\IMG_20200628_15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G_20200628_1535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EE" w:rsidRDefault="00E109E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</w:p>
    <w:p w:rsidR="00E109EE" w:rsidRDefault="00E109E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</w:p>
    <w:p w:rsidR="00E109EE" w:rsidRDefault="00E109E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</w:p>
    <w:p w:rsidR="00E109EE" w:rsidRDefault="00E109E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</w:p>
    <w:p w:rsidR="00126282" w:rsidRDefault="000F004A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附件1：</w:t>
      </w:r>
    </w:p>
    <w:p w:rsidR="00126282" w:rsidRDefault="000F004A" w:rsidP="00C25CEA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外国语学院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素质拓展学分认定细则</w:t>
      </w:r>
    </w:p>
    <w:tbl>
      <w:tblPr>
        <w:tblW w:w="9060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2728"/>
        <w:gridCol w:w="1522"/>
      </w:tblGrid>
      <w:tr w:rsidR="00126282" w:rsidTr="00C25CEA">
        <w:trPr>
          <w:trHeight w:val="563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项目学分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志愿服务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参加志愿服务活动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市级以上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1.5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校级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参加各类社会实践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省级立项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校级立项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文化艺术与身心发展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参加各类文化、艺术、体育活动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市级以上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奖励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0.5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0F004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技能培训及其它</w:t>
            </w: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0F004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技能培训及其它</w:t>
            </w: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0F004A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获得职业资格证书或技能培训证书</w:t>
            </w: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12628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26282" w:rsidRDefault="000F004A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获得职业资格证书或技能培训证书</w:t>
            </w:r>
          </w:p>
          <w:p w:rsidR="00126282" w:rsidRDefault="00126282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朝鲜语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专业八级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朝鲜语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专业四级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韩国语翻译证(ITT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商务韩语水平等级考试（中级）(BKT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商务韩语水平等级考试（高级）(BKT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翻译专业资格（水平）考试(二级)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CATTI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D414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翻译专业资格（水平）考试(三级)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CATTI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D414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英语高级口译证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英语中级口译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英语口译基础能力证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国际人才英语证（高级）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国际人才英语证（中级）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国际人才英语证（初级）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TKT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1262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会计证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282" w:rsidRDefault="000F00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126282" w:rsidRPr="00C25CEA" w:rsidRDefault="000F004A" w:rsidP="00C25CE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C25CEA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注</w:t>
      </w:r>
      <w:r w:rsidRPr="00C25CEA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：</w:t>
      </w:r>
      <w:r w:rsidRPr="00C25CEA">
        <w:rPr>
          <w:rFonts w:ascii="宋体" w:eastAsia="宋体" w:hAnsi="宋体" w:cs="宋体"/>
          <w:b/>
          <w:kern w:val="0"/>
          <w:sz w:val="24"/>
          <w:szCs w:val="24"/>
        </w:rPr>
        <w:t>参加志愿服务活动</w:t>
      </w:r>
      <w:r w:rsidRPr="00C25CEA">
        <w:rPr>
          <w:rFonts w:ascii="宋体" w:eastAsia="宋体" w:hAnsi="宋体" w:cs="宋体" w:hint="eastAsia"/>
          <w:b/>
          <w:kern w:val="0"/>
          <w:sz w:val="24"/>
          <w:szCs w:val="24"/>
        </w:rPr>
        <w:t>以证书奖状上的盖章为准，市级以上证书盖章主要包括：共青团中央、各县市共青团、政府机关、事业单位等；</w:t>
      </w:r>
      <w:r w:rsidRPr="00C25CEA">
        <w:rPr>
          <w:rFonts w:ascii="宋体" w:eastAsia="宋体" w:hAnsi="宋体" w:cs="宋体"/>
          <w:b/>
          <w:kern w:val="0"/>
          <w:sz w:val="24"/>
          <w:szCs w:val="24"/>
        </w:rPr>
        <w:t>校级</w:t>
      </w:r>
      <w:r w:rsidRPr="00C25CEA">
        <w:rPr>
          <w:rFonts w:ascii="宋体" w:eastAsia="宋体" w:hAnsi="宋体" w:cs="宋体" w:hint="eastAsia"/>
          <w:b/>
          <w:kern w:val="0"/>
          <w:sz w:val="24"/>
          <w:szCs w:val="24"/>
        </w:rPr>
        <w:t>证书盖章主要包括：共青团徐州工程学院委员会、学生处等校级部门；院级证书盖章主要包括：外国语学院、共青团外国语学院委员会。</w:t>
      </w:r>
    </w:p>
    <w:p w:rsidR="00126282" w:rsidRDefault="00126282">
      <w:pPr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126282" w:rsidRDefault="00126282">
      <w:pPr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126282" w:rsidRDefault="00126282">
      <w:pPr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126282" w:rsidRDefault="00126282">
      <w:pPr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C25CEA" w:rsidRDefault="00C25CEA" w:rsidP="00C25CEA">
      <w:pPr>
        <w:spacing w:before="100" w:beforeAutospacing="1" w:after="100" w:afterAutospacing="1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126282" w:rsidRDefault="000F004A" w:rsidP="00C25CE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lastRenderedPageBreak/>
        <w:t>外国语学院大</w:t>
      </w:r>
      <w:r>
        <w:rPr>
          <w:rFonts w:ascii="宋体" w:eastAsia="宋体" w:hAnsi="宋体" w:cs="宋体"/>
          <w:b/>
          <w:color w:val="333333"/>
          <w:kern w:val="0"/>
          <w:sz w:val="32"/>
          <w:szCs w:val="32"/>
        </w:rPr>
        <w:t>学生素质拓展学分认定申请表</w:t>
      </w:r>
    </w:p>
    <w:tbl>
      <w:tblPr>
        <w:tblStyle w:val="a7"/>
        <w:tblW w:w="8738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1032"/>
        <w:gridCol w:w="261"/>
        <w:gridCol w:w="2149"/>
        <w:gridCol w:w="1803"/>
        <w:gridCol w:w="28"/>
        <w:gridCol w:w="1248"/>
        <w:gridCol w:w="1275"/>
      </w:tblGrid>
      <w:tr w:rsidR="00126282" w:rsidTr="00C25CEA">
        <w:trPr>
          <w:trHeight w:val="737"/>
          <w:jc w:val="center"/>
        </w:trPr>
        <w:tc>
          <w:tcPr>
            <w:tcW w:w="8738" w:type="dxa"/>
            <w:gridSpan w:val="8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sz w:val="28"/>
                <w:szCs w:val="28"/>
              </w:rPr>
              <w:t>个人基本信息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1974" w:type="dxa"/>
            <w:gridSpan w:val="2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23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1974" w:type="dxa"/>
            <w:gridSpan w:val="2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8738" w:type="dxa"/>
            <w:gridSpan w:val="8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提交材料</w:t>
            </w:r>
            <w:r>
              <w:rPr>
                <w:sz w:val="28"/>
                <w:szCs w:val="28"/>
              </w:rPr>
              <w:t>目录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942" w:type="dxa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245" w:type="dxa"/>
            <w:gridSpan w:val="4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gridSpan w:val="2"/>
            <w:vAlign w:val="center"/>
          </w:tcPr>
          <w:p w:rsidR="00126282" w:rsidRDefault="000F00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认</w:t>
            </w:r>
            <w:r>
              <w:rPr>
                <w:rFonts w:hint="eastAsia"/>
                <w:sz w:val="28"/>
                <w:szCs w:val="28"/>
              </w:rPr>
              <w:t>定</w:t>
            </w:r>
            <w:r>
              <w:rPr>
                <w:sz w:val="28"/>
                <w:szCs w:val="28"/>
              </w:rPr>
              <w:t>学分</w:t>
            </w:r>
          </w:p>
        </w:tc>
        <w:tc>
          <w:tcPr>
            <w:tcW w:w="1275" w:type="dxa"/>
            <w:vAlign w:val="center"/>
          </w:tcPr>
          <w:p w:rsidR="00126282" w:rsidRDefault="000F00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</w:t>
            </w:r>
            <w:r>
              <w:rPr>
                <w:sz w:val="28"/>
                <w:szCs w:val="28"/>
              </w:rPr>
              <w:t>认</w:t>
            </w:r>
            <w:r>
              <w:rPr>
                <w:rFonts w:hint="eastAsia"/>
                <w:sz w:val="28"/>
                <w:szCs w:val="28"/>
              </w:rPr>
              <w:t>定</w:t>
            </w:r>
            <w:r>
              <w:rPr>
                <w:sz w:val="28"/>
                <w:szCs w:val="28"/>
              </w:rPr>
              <w:t>学分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942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942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942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942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6187" w:type="dxa"/>
            <w:gridSpan w:val="5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8738" w:type="dxa"/>
            <w:gridSpan w:val="8"/>
            <w:vAlign w:val="center"/>
          </w:tcPr>
          <w:p w:rsidR="00126282" w:rsidRDefault="000F004A" w:rsidP="0044208B">
            <w:pPr>
              <w:ind w:firstLineChars="1100" w:firstLine="30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8738" w:type="dxa"/>
            <w:gridSpan w:val="8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学分认定结果</w:t>
            </w:r>
          </w:p>
        </w:tc>
      </w:tr>
      <w:tr w:rsidR="00126282" w:rsidTr="00C25CEA">
        <w:trPr>
          <w:trHeight w:val="737"/>
          <w:jc w:val="center"/>
        </w:trPr>
        <w:tc>
          <w:tcPr>
            <w:tcW w:w="2235" w:type="dxa"/>
            <w:gridSpan w:val="3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实际认定学分</w:t>
            </w:r>
          </w:p>
        </w:tc>
        <w:tc>
          <w:tcPr>
            <w:tcW w:w="6503" w:type="dxa"/>
            <w:gridSpan w:val="5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1231"/>
          <w:jc w:val="center"/>
        </w:trPr>
        <w:tc>
          <w:tcPr>
            <w:tcW w:w="2235" w:type="dxa"/>
            <w:gridSpan w:val="3"/>
            <w:vAlign w:val="center"/>
          </w:tcPr>
          <w:p w:rsidR="00126282" w:rsidRDefault="000F00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未通过学分</w:t>
            </w:r>
          </w:p>
          <w:p w:rsidR="00126282" w:rsidRDefault="000F00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认证的原因</w:t>
            </w:r>
          </w:p>
        </w:tc>
        <w:tc>
          <w:tcPr>
            <w:tcW w:w="6503" w:type="dxa"/>
            <w:gridSpan w:val="5"/>
            <w:vAlign w:val="center"/>
          </w:tcPr>
          <w:p w:rsidR="00126282" w:rsidRDefault="00126282">
            <w:pPr>
              <w:jc w:val="center"/>
              <w:rPr>
                <w:sz w:val="28"/>
                <w:szCs w:val="28"/>
              </w:rPr>
            </w:pPr>
          </w:p>
        </w:tc>
      </w:tr>
      <w:tr w:rsidR="00126282" w:rsidTr="00C25CEA">
        <w:trPr>
          <w:trHeight w:val="737"/>
          <w:jc w:val="center"/>
        </w:trPr>
        <w:tc>
          <w:tcPr>
            <w:tcW w:w="8738" w:type="dxa"/>
            <w:gridSpan w:val="8"/>
            <w:vAlign w:val="center"/>
          </w:tcPr>
          <w:p w:rsidR="00126282" w:rsidRDefault="000F0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审核人（签字）：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26282" w:rsidRDefault="00126282">
      <w:pPr>
        <w:widowControl/>
        <w:spacing w:line="360" w:lineRule="auto"/>
        <w:jc w:val="left"/>
      </w:pPr>
    </w:p>
    <w:p w:rsidR="00126282" w:rsidRDefault="00126282"/>
    <w:p w:rsidR="00126282" w:rsidRDefault="00126282">
      <w:pPr>
        <w:widowControl/>
        <w:spacing w:line="360" w:lineRule="auto"/>
        <w:jc w:val="left"/>
      </w:pPr>
    </w:p>
    <w:sectPr w:rsidR="0012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F9" w:rsidRDefault="001F44F9" w:rsidP="00C25CEA">
      <w:r>
        <w:separator/>
      </w:r>
    </w:p>
  </w:endnote>
  <w:endnote w:type="continuationSeparator" w:id="0">
    <w:p w:rsidR="001F44F9" w:rsidRDefault="001F44F9" w:rsidP="00C2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F9" w:rsidRDefault="001F44F9" w:rsidP="00C25CEA">
      <w:r>
        <w:separator/>
      </w:r>
    </w:p>
  </w:footnote>
  <w:footnote w:type="continuationSeparator" w:id="0">
    <w:p w:rsidR="001F44F9" w:rsidRDefault="001F44F9" w:rsidP="00C2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48"/>
    <w:rsid w:val="00046F38"/>
    <w:rsid w:val="0008241F"/>
    <w:rsid w:val="000A26E2"/>
    <w:rsid w:val="000D362E"/>
    <w:rsid w:val="000E02C4"/>
    <w:rsid w:val="000F004A"/>
    <w:rsid w:val="00126282"/>
    <w:rsid w:val="001A57F9"/>
    <w:rsid w:val="001F44F9"/>
    <w:rsid w:val="002504DA"/>
    <w:rsid w:val="002F6CFA"/>
    <w:rsid w:val="002F6FDB"/>
    <w:rsid w:val="003113B1"/>
    <w:rsid w:val="00364FF0"/>
    <w:rsid w:val="003D6648"/>
    <w:rsid w:val="0044208B"/>
    <w:rsid w:val="004974B7"/>
    <w:rsid w:val="004D58A0"/>
    <w:rsid w:val="005B3150"/>
    <w:rsid w:val="005D2FB0"/>
    <w:rsid w:val="005E0D11"/>
    <w:rsid w:val="005E0F95"/>
    <w:rsid w:val="00640D26"/>
    <w:rsid w:val="006717E3"/>
    <w:rsid w:val="006D2C71"/>
    <w:rsid w:val="00752E57"/>
    <w:rsid w:val="007C48AD"/>
    <w:rsid w:val="008141D8"/>
    <w:rsid w:val="00843B16"/>
    <w:rsid w:val="00846D75"/>
    <w:rsid w:val="008F7252"/>
    <w:rsid w:val="008F7EF6"/>
    <w:rsid w:val="009C677A"/>
    <w:rsid w:val="00A05751"/>
    <w:rsid w:val="00A35391"/>
    <w:rsid w:val="00A37969"/>
    <w:rsid w:val="00AD41EB"/>
    <w:rsid w:val="00AD5C3D"/>
    <w:rsid w:val="00AE6112"/>
    <w:rsid w:val="00AF2B60"/>
    <w:rsid w:val="00BC7854"/>
    <w:rsid w:val="00BE7B87"/>
    <w:rsid w:val="00C17062"/>
    <w:rsid w:val="00C25CEA"/>
    <w:rsid w:val="00C462AC"/>
    <w:rsid w:val="00D41408"/>
    <w:rsid w:val="00D44389"/>
    <w:rsid w:val="00E109EE"/>
    <w:rsid w:val="00E1300F"/>
    <w:rsid w:val="00E23936"/>
    <w:rsid w:val="00E34ED7"/>
    <w:rsid w:val="00EA52FF"/>
    <w:rsid w:val="00F21179"/>
    <w:rsid w:val="00FA64A1"/>
    <w:rsid w:val="67E819BC"/>
    <w:rsid w:val="75F732B8"/>
    <w:rsid w:val="7728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E109E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109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E109E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109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FB6BF-D283-4A74-AD9A-EE7C7EC8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134</Words>
  <Characters>764</Characters>
  <Application>Microsoft Office Word</Application>
  <DocSecurity>0</DocSecurity>
  <Lines>6</Lines>
  <Paragraphs>1</Paragraphs>
  <ScaleCrop>false</ScaleCrop>
  <Company>xzit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zhaoqing</dc:creator>
  <cp:lastModifiedBy>zhaoqing</cp:lastModifiedBy>
  <cp:revision>12</cp:revision>
  <cp:lastPrinted>2019-04-14T01:16:00Z</cp:lastPrinted>
  <dcterms:created xsi:type="dcterms:W3CDTF">2019-03-04T06:26:00Z</dcterms:created>
  <dcterms:modified xsi:type="dcterms:W3CDTF">2020-06-28T07:40:00Z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